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AF" w:rsidRPr="00171785" w:rsidRDefault="00A673AF" w:rsidP="00992667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03512" w:rsidRPr="00C03512" w:rsidRDefault="00C03512" w:rsidP="00C03512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C03512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2 декабря</w:t>
      </w:r>
    </w:p>
    <w:p w:rsidR="00C03512" w:rsidRPr="00C03512" w:rsidRDefault="00C03512" w:rsidP="00C03512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C03512">
        <w:rPr>
          <w:rFonts w:ascii="Arial" w:eastAsia="Times New Roman" w:hAnsi="Arial" w:cs="Arial"/>
          <w:color w:val="000000"/>
          <w:sz w:val="30"/>
          <w:szCs w:val="30"/>
        </w:rPr>
        <w:t>Провозглашение Наполеона I Бонапарта императором Франции, Международный день борьбы за отмену рабства, первая мягкая посадка на Марс и другие события этого дня.</w:t>
      </w:r>
    </w:p>
    <w:p w:rsidR="00C03512" w:rsidRPr="00C03512" w:rsidRDefault="00C03512" w:rsidP="00C0351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C03512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C03512" w:rsidRPr="00C03512" w:rsidRDefault="00C03512" w:rsidP="00C0351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5BD1"/>
          <w:sz w:val="24"/>
          <w:szCs w:val="24"/>
        </w:rPr>
      </w:pP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begin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instrText xml:space="preserve"> HYPERLINK "https://news.mail.ru/society/44338497/?frommail=1" </w:instrText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separate"/>
      </w:r>
    </w:p>
    <w:p w:rsidR="00C03512" w:rsidRPr="00C03512" w:rsidRDefault="00C03512" w:rsidP="00C03512">
      <w:pPr>
        <w:shd w:val="clear" w:color="auto" w:fill="FFFFFF"/>
        <w:spacing w:after="0" w:line="240" w:lineRule="auto"/>
        <w:ind w:left="525"/>
        <w:textAlignment w:val="center"/>
        <w:rPr>
          <w:rFonts w:ascii="Roboto" w:eastAsia="Times New Roman" w:hAnsi="Roboto" w:cs="Times New Roman"/>
          <w:color w:val="005BD1"/>
          <w:sz w:val="23"/>
          <w:szCs w:val="23"/>
          <w:u w:val="single"/>
        </w:rPr>
      </w:pP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end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begin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instrText xml:space="preserve"> HYPERLINK "https://news.mail.ru/society/44338497/?frommail=1" </w:instrText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separate"/>
      </w:r>
    </w:p>
    <w:p w:rsidR="00C03512" w:rsidRPr="00C03512" w:rsidRDefault="00C03512" w:rsidP="00C03512">
      <w:pPr>
        <w:shd w:val="clear" w:color="auto" w:fill="FFFFFF"/>
        <w:spacing w:after="0" w:line="240" w:lineRule="auto"/>
        <w:ind w:left="525"/>
        <w:textAlignment w:val="center"/>
        <w:rPr>
          <w:rFonts w:ascii="Roboto" w:eastAsia="Times New Roman" w:hAnsi="Roboto" w:cs="Times New Roman"/>
          <w:color w:val="005BD1"/>
          <w:sz w:val="23"/>
          <w:szCs w:val="23"/>
          <w:u w:val="single"/>
        </w:rPr>
      </w:pP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end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begin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instrText xml:space="preserve"> HYPERLINK "https://news.mail.ru/society/44338497/?frommail=1" </w:instrText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separate"/>
      </w:r>
    </w:p>
    <w:p w:rsidR="00C03512" w:rsidRPr="00C03512" w:rsidRDefault="00C03512" w:rsidP="00C03512">
      <w:pPr>
        <w:shd w:val="clear" w:color="auto" w:fill="FFFFFF"/>
        <w:spacing w:after="0" w:line="240" w:lineRule="auto"/>
        <w:ind w:left="525"/>
        <w:textAlignment w:val="center"/>
        <w:rPr>
          <w:rFonts w:ascii="Roboto" w:eastAsia="Times New Roman" w:hAnsi="Roboto" w:cs="Times New Roman"/>
          <w:color w:val="005BD1"/>
          <w:sz w:val="23"/>
          <w:szCs w:val="23"/>
          <w:u w:val="single"/>
        </w:rPr>
      </w:pP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end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begin"/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instrText xml:space="preserve"> HYPERLINK "https://news.mail.ru/society/44338497/?frommail=1" </w:instrText>
      </w: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separate"/>
      </w:r>
    </w:p>
    <w:p w:rsidR="00C03512" w:rsidRPr="00C03512" w:rsidRDefault="00C03512" w:rsidP="00C03512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512">
        <w:rPr>
          <w:rFonts w:ascii="Roboto" w:eastAsia="Times New Roman" w:hAnsi="Roboto" w:cs="Times New Roman"/>
          <w:color w:val="000000"/>
          <w:sz w:val="23"/>
          <w:szCs w:val="23"/>
        </w:rPr>
        <w:fldChar w:fldCharType="end"/>
      </w:r>
    </w:p>
    <w:p w:rsidR="00C03512" w:rsidRPr="00C03512" w:rsidRDefault="00C03512" w:rsidP="00C0351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C0351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5F4A9A9" wp14:editId="361D9202">
            <wp:extent cx="7426325" cy="4190365"/>
            <wp:effectExtent l="0" t="0" r="3175" b="635"/>
            <wp:docPr id="1" name="Рисунок 1" descr="https://retina.news.mail.ru/prev780x440/pic/40/f5/image44338497_8516fce55094911a4e675b0472e0b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40/f5/image44338497_8516fce55094911a4e675b0472e0bb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12" w:rsidRPr="00C03512" w:rsidRDefault="00C03512" w:rsidP="00C03512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C0351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C03512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C03512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 xml:space="preserve">МОТ/Марсель </w:t>
        </w:r>
        <w:proofErr w:type="spellStart"/>
        <w:r w:rsidRPr="00C03512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Крозе</w:t>
        </w:r>
        <w:proofErr w:type="spellEnd"/>
      </w:hyperlink>
    </w:p>
    <w:p w:rsidR="00C03512" w:rsidRPr="00C03512" w:rsidRDefault="00C03512" w:rsidP="00C03512">
      <w:pPr>
        <w:shd w:val="clear" w:color="auto" w:fill="FFFFFF"/>
        <w:spacing w:before="450"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C0351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Международный день борьбы за отмену рабства</w:t>
      </w:r>
    </w:p>
    <w:p w:rsidR="00C03512" w:rsidRPr="00C03512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2 декабря 1949 года Генеральная Ассамблея </w:t>
      </w:r>
      <w:bookmarkStart w:id="0" w:name="clb66539270"/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"https://news.mail.ru/company/oon/" \t "_blank" </w:instrText>
      </w: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C03512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ООН</w:t>
      </w: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bookmarkEnd w:id="0"/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 приняла «Конвенцию о борьбе с торговлей людьми и с эксплуатацией проституции третьими лицами» (резолюция № 317 (IV)). Несмотря на то, что рабство запрещено во всем мире, оно до сих пор существует, и в его основе, как и тысячу лет назад, лежит дискриминация одного человека по отношению к другому.</w:t>
      </w:r>
    </w:p>
    <w:p w:rsidR="00C03512" w:rsidRPr="00C03512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 xml:space="preserve">Принудительный труд, сексуальная эксплуатация, военный плен, семейное рабство, браки по принуждению, продажа невест, передача по наследству вдов, насильственная вербовка детей для их использования в вооруженных конфликтах, </w:t>
      </w: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торговля людьми — вот современные формы рабства, искоренение которых является главной целью этого Дня.</w:t>
      </w:r>
    </w:p>
    <w:p w:rsidR="00C03512" w:rsidRPr="00C03512" w:rsidRDefault="00C03512" w:rsidP="00C03512">
      <w:pPr>
        <w:shd w:val="clear" w:color="auto" w:fill="FFFFFF"/>
        <w:spacing w:before="450"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C0351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1409: открылся Лейпцигский университет</w:t>
      </w:r>
    </w:p>
    <w:p w:rsidR="00C03512" w:rsidRPr="00C03512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2 декабря 1409 года открылся один из первых университетов Центральной Европы. Это был университет в Лейпциге и изначально он состоял из четырех факультетов — свободных искусств, теологии, медицины и права. Дальше университет только рос, расширялся и стал визитной карточкой Лейпцига.</w:t>
      </w:r>
    </w:p>
    <w:p w:rsidR="00C03512" w:rsidRPr="002B310C" w:rsidRDefault="00C03512" w:rsidP="00C0351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2B310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Университет действует и сейчас, входит в топ-20 немецких университетов, а у Ангелы Меркель есть звание почетного доктора наук Лейпцигского университета.</w:t>
      </w:r>
    </w:p>
    <w:p w:rsidR="00C03512" w:rsidRPr="00C03512" w:rsidRDefault="00C03512" w:rsidP="00C0351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C0351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BEFCA53" wp14:editId="6931CED5">
            <wp:extent cx="7426325" cy="4190365"/>
            <wp:effectExtent l="0" t="0" r="3175" b="635"/>
            <wp:docPr id="3" name="Рисунок 3" descr="https://retina.news.mail.ru/prev780x440/pic/a7/e7/image44338497_839404f41ea670fdee2c27042bc0b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a7/e7/image44338497_839404f41ea670fdee2c27042bc0bf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12" w:rsidRPr="002B310C" w:rsidRDefault="00C03512" w:rsidP="00C03512">
      <w:pPr>
        <w:shd w:val="clear" w:color="auto" w:fill="FFFFFF"/>
        <w:spacing w:before="450"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28"/>
          <w:szCs w:val="28"/>
        </w:rPr>
      </w:pPr>
      <w:r w:rsidRPr="002B310C">
        <w:rPr>
          <w:rFonts w:ascii="Roboto" w:eastAsia="Times New Roman" w:hAnsi="Roboto" w:cs="Times New Roman"/>
          <w:b/>
          <w:bCs/>
          <w:color w:val="000000"/>
          <w:sz w:val="28"/>
          <w:szCs w:val="28"/>
        </w:rPr>
        <w:t>1804: Наполеон I Бонапарт провозгласил себя императором Франции</w:t>
      </w:r>
    </w:p>
    <w:p w:rsidR="00C03512" w:rsidRPr="002B310C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2B310C">
        <w:rPr>
          <w:rFonts w:ascii="Roboto" w:eastAsia="Times New Roman" w:hAnsi="Roboto" w:cs="Times New Roman"/>
          <w:color w:val="000000"/>
          <w:sz w:val="28"/>
          <w:szCs w:val="28"/>
        </w:rPr>
        <w:t>2 декабря 1804 года в ходе пышной церемонии, проходившей в соборе Парижской Богоматери с участием папы, Наполеон короновал самого себя императором французов, а затем возложил корону на Жозефину.</w:t>
      </w:r>
    </w:p>
    <w:p w:rsidR="00C03512" w:rsidRPr="002B310C" w:rsidRDefault="00C03512" w:rsidP="00C0351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2B310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Стендаль в своем дневнике назвал коронацию «очевидным союзом всех шарлатанов» — «религия, венчающая н</w:t>
      </w:r>
      <w:bookmarkStart w:id="1" w:name="_GoBack"/>
      <w:bookmarkEnd w:id="1"/>
      <w:r w:rsidRPr="002B310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а царство тиранию, причем все это во имя блага людей».</w:t>
      </w:r>
    </w:p>
    <w:p w:rsidR="00C03512" w:rsidRPr="00C03512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Внешняя политика Наполеона I была направлена на достижение политической и экономической гегемонии в Европе. С приходом его к власти Франция вступила в период почти непрерывных войн. Благодаря военным успехам Наполеон значительно расширил территорию империи, поставил в зависимость от Франции большинство государств Западной и Центральной Европы.</w:t>
      </w:r>
    </w:p>
    <w:p w:rsidR="00C03512" w:rsidRPr="00C03512" w:rsidRDefault="00C03512" w:rsidP="00C0351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C0351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1956: </w:t>
      </w:r>
      <w:r w:rsidRPr="00C03512">
        <w:rPr>
          <w:rFonts w:ascii="Roboto" w:eastAsia="Times New Roman" w:hAnsi="Roboto" w:cs="Times New Roman"/>
          <w:b/>
          <w:bCs/>
          <w:color w:val="000000"/>
          <w:sz w:val="36"/>
          <w:szCs w:val="36"/>
          <w:bdr w:val="none" w:sz="0" w:space="0" w:color="auto" w:frame="1"/>
        </w:rPr>
        <w:t>Фидель Кастро с повстанцами высадился на Кубе</w:t>
      </w:r>
    </w:p>
    <w:p w:rsidR="00C03512" w:rsidRPr="00C03512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2 декабря 1956 года группа революционеров во главе с Фиделем Кастро, приплывшая из Мексики на яхте «</w:t>
      </w:r>
      <w:proofErr w:type="spellStart"/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Гранма</w:t>
      </w:r>
      <w:proofErr w:type="spellEnd"/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», высаживается на Кубе. После мучительного перехода по болотам и предгорьям гор Сьерра-</w:t>
      </w:r>
      <w:proofErr w:type="spellStart"/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Маэстра</w:t>
      </w:r>
      <w:proofErr w:type="spellEnd"/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 обессиленные бойцы попали в засаду. Только двенадцать революционеров остались живы, ушли в горы, где начали партизанскую войну.</w:t>
      </w:r>
    </w:p>
    <w:p w:rsidR="00C03512" w:rsidRPr="00C03512" w:rsidRDefault="00C03512" w:rsidP="00C0351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C03512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Кастро обещал стране демократию и свободные выборы.</w:t>
      </w:r>
    </w:p>
    <w:p w:rsidR="00C03512" w:rsidRPr="00C03512" w:rsidRDefault="00C03512" w:rsidP="00C03512">
      <w:pPr>
        <w:shd w:val="clear" w:color="auto" w:fill="FFFFFF"/>
        <w:spacing w:before="450"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C0351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1971: первая мягкая посадка на Марс</w:t>
      </w:r>
    </w:p>
    <w:p w:rsidR="00C03512" w:rsidRPr="00C03512" w:rsidRDefault="00C03512" w:rsidP="00C0351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Спускаемый аппарат станции «Марс-3» совершил первую в мире мягкую посадку на поверхность Марса 2 декабря 1971 года.</w:t>
      </w:r>
    </w:p>
    <w:p w:rsidR="00C03512" w:rsidRPr="00C03512" w:rsidRDefault="00C03512" w:rsidP="00C0351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C03512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Это также была единственная посадка в истории советской космонавтики, специалистам США удалось повторить такое лишь 20 июля 1974 года.</w:t>
      </w:r>
    </w:p>
    <w:p w:rsidR="00344C4C" w:rsidRDefault="00C03512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03512">
        <w:rPr>
          <w:rFonts w:ascii="Roboto" w:eastAsia="Times New Roman" w:hAnsi="Roboto" w:cs="Times New Roman"/>
          <w:color w:val="000000"/>
          <w:sz w:val="26"/>
          <w:szCs w:val="26"/>
        </w:rPr>
        <w:t>В течение 1,5 минуты после посадки автоматическая марсианская станция готовилась к работе, а затем начала передачу панорамы окружающей поверхности, но через 14,5 секунды трансляция прекратилась. АМС передала только первые 79 строк фототелевизионного сигнала.</w:t>
      </w:r>
    </w:p>
    <w:p w:rsidR="002B310C" w:rsidRPr="000139E9" w:rsidRDefault="002B310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21B2"/>
    <w:rsid w:val="00171785"/>
    <w:rsid w:val="00172721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310C"/>
    <w:rsid w:val="002B6061"/>
    <w:rsid w:val="002E42EB"/>
    <w:rsid w:val="002F2C19"/>
    <w:rsid w:val="002F57EB"/>
    <w:rsid w:val="003142C7"/>
    <w:rsid w:val="00330BE4"/>
    <w:rsid w:val="00344C4C"/>
    <w:rsid w:val="003676FD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67D7B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900B2"/>
    <w:rsid w:val="00992667"/>
    <w:rsid w:val="009A069B"/>
    <w:rsid w:val="009E057B"/>
    <w:rsid w:val="009E25C0"/>
    <w:rsid w:val="00A15FF1"/>
    <w:rsid w:val="00A21C3F"/>
    <w:rsid w:val="00A673AF"/>
    <w:rsid w:val="00A67733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E71C5"/>
    <w:rsid w:val="00C03512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44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94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74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5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5454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4159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6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82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6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470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4608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746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445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4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7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3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00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6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6703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631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848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541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6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4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66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7242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1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39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358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26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98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2394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6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50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6523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1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17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24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7890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509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5017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4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2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13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5907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2850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6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55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8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25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634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524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048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407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9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11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0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6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6856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0947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6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3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66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2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8678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2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8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10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60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2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4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97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79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06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2909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0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46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178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1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2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0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447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16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5713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20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038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6754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2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62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95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7763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425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3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8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2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73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804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2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936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1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24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76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943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769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40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1688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99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58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79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573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4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921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16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2946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3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14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1924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00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117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140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7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7700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7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6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0060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64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16833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2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30066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32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722">
                                      <w:marLeft w:val="30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27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12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03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7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97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7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81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0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90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44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1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48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3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326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0372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713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13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7036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573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490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8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0350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9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9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423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506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8461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673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31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3284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7070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3024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706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40482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014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362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8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68270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342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216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96387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060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1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3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58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46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99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0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80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99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44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26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111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429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491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4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14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62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919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9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442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8478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229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98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4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04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74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8290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2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ru/observances/slavery-abolition-day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42C77-EFF0-49BA-B449-3A88E1F53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582</Words>
  <Characters>3318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>День в истории: 21 октября</vt:lpstr>
      <vt:lpstr>        1854: в Париже впервые исполнен канкан</vt:lpstr>
      <vt:lpstr>        1944: исчезновение корабля в Бермудском треугольнике</vt:lpstr>
      <vt:lpstr>        1964: вышел фильм «Моя прекрасная леди»</vt:lpstr>
      <vt:lpstr>        1966: первый полет Як-40</vt:lpstr>
      <vt:lpstr>        1944: учреждена премия ТЭФИ</vt:lpstr>
      <vt:lpstr>День в истории: 2 декабря</vt:lpstr>
      <vt:lpstr>    Международный день борьбы за отмену рабства</vt:lpstr>
      <vt:lpstr>    1409: открылся Лейпцигский университет</vt:lpstr>
      <vt:lpstr>    1804: Наполеон I Бонапарт провозгласил себя императором Франции</vt:lpstr>
      <vt:lpstr>    1956: Фидель Кастро с повстанцами высадился на Кубе</vt:lpstr>
      <vt:lpstr>    1971: первая мягкая посадка на Марс</vt:lpstr>
    </vt:vector>
  </TitlesOfParts>
  <Company>Krokoz™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2021-12-02T08:59:00Z</dcterms:created>
  <dcterms:modified xsi:type="dcterms:W3CDTF">2021-12-02T09:01:00Z</dcterms:modified>
</cp:coreProperties>
</file>